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1C20C6" w:rsidRDefault="005D6647" w:rsidP="00FD3F00">
      <w:pPr>
        <w:rPr>
          <w:rFonts w:ascii="Verdana" w:hAnsi="Verdana"/>
          <w:b/>
          <w:bCs/>
          <w:lang w:val="bg-BG"/>
        </w:rPr>
      </w:pPr>
      <w:r w:rsidRPr="001C20C6">
        <w:rPr>
          <w:rFonts w:ascii="Verdana" w:hAnsi="Verdana"/>
          <w:b/>
          <w:bCs/>
          <w:lang w:val="bg-BG"/>
        </w:rPr>
        <w:t xml:space="preserve"> </w:t>
      </w:r>
      <w:r w:rsidR="001C20C6" w:rsidRPr="001C20C6">
        <w:rPr>
          <w:rFonts w:ascii="Verdana" w:hAnsi="Verdana"/>
          <w:b/>
          <w:bCs/>
          <w:lang w:val="bg-BG"/>
        </w:rPr>
        <w:t>„Евробилд – М1“ ООД</w:t>
      </w:r>
    </w:p>
    <w:p w:rsidR="007E0B2C" w:rsidRDefault="001C20C6" w:rsidP="00CF1B9A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Пловдив, ул. „Сливница“ №4, ет. 2 </w:t>
      </w:r>
    </w:p>
    <w:p w:rsidR="00CF1B9A" w:rsidRPr="00CF1B9A" w:rsidRDefault="00CF1B9A" w:rsidP="00CF1B9A">
      <w:pPr>
        <w:rPr>
          <w:rFonts w:ascii="Verdana" w:hAnsi="Verdana"/>
          <w:bCs/>
          <w:lang w:val="bg-BG"/>
        </w:rPr>
      </w:pPr>
    </w:p>
    <w:p w:rsidR="00D955B4" w:rsidRPr="00067EAE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1C20C6">
        <w:rPr>
          <w:rFonts w:ascii="Verdana" w:hAnsi="Verdana"/>
          <w:b/>
          <w:bCs/>
          <w:noProof/>
          <w:lang w:val="bg-BG"/>
        </w:rPr>
        <w:t>Родопи</w:t>
      </w:r>
    </w:p>
    <w:p w:rsidR="006B2278" w:rsidRDefault="001C20C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Ягодово</w:t>
      </w:r>
    </w:p>
    <w:p w:rsidR="00481848" w:rsidRPr="00F733E5" w:rsidRDefault="00481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CF1B9A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FD3F00" w:rsidRPr="000331F1" w:rsidRDefault="003239E8" w:rsidP="005F72DA">
      <w:pPr>
        <w:ind w:right="283"/>
        <w:jc w:val="both"/>
        <w:rPr>
          <w:rFonts w:ascii="Verdana" w:hAnsi="Verdana"/>
          <w:lang w:val="bg-BG"/>
        </w:rPr>
      </w:pPr>
      <w:r w:rsidRPr="00B71589">
        <w:rPr>
          <w:rFonts w:ascii="Verdana" w:hAnsi="Verdana"/>
          <w:b/>
          <w:bCs/>
          <w:lang w:val="ru-RU"/>
        </w:rPr>
        <w:t>Относно</w:t>
      </w:r>
      <w:r w:rsidR="007039C5" w:rsidRPr="00B71589">
        <w:rPr>
          <w:rFonts w:ascii="Verdana" w:hAnsi="Verdana"/>
          <w:lang w:val="ru-RU"/>
        </w:rPr>
        <w:t>:</w:t>
      </w:r>
      <w:r w:rsidR="003C2489">
        <w:rPr>
          <w:rFonts w:ascii="Verdana" w:hAnsi="Verdana"/>
          <w:lang w:val="ru-RU"/>
        </w:rPr>
        <w:t xml:space="preserve"> </w:t>
      </w:r>
      <w:r w:rsidR="001C20C6">
        <w:rPr>
          <w:rFonts w:ascii="Verdana" w:hAnsi="Verdana"/>
          <w:lang w:val="ru-RU"/>
        </w:rPr>
        <w:t>Внесено</w:t>
      </w:r>
      <w:r w:rsidR="007039C5" w:rsidRPr="00B71589">
        <w:rPr>
          <w:rFonts w:ascii="Verdana" w:hAnsi="Verdana"/>
          <w:lang w:val="ru-RU"/>
        </w:rPr>
        <w:t xml:space="preserve"> с </w:t>
      </w:r>
      <w:r w:rsidR="00037BFE" w:rsidRPr="00B71589">
        <w:rPr>
          <w:rFonts w:ascii="Verdana" w:hAnsi="Verdana"/>
          <w:lang w:val="ru-RU"/>
        </w:rPr>
        <w:t>вх. № ОВОС-</w:t>
      </w:r>
      <w:r w:rsidR="005D6647">
        <w:rPr>
          <w:rFonts w:ascii="Verdana" w:hAnsi="Verdana"/>
          <w:lang w:val="ru-RU"/>
        </w:rPr>
        <w:t>786</w:t>
      </w:r>
      <w:r w:rsidR="00037BFE" w:rsidRPr="00B71589">
        <w:rPr>
          <w:rFonts w:ascii="Verdana" w:hAnsi="Verdana"/>
          <w:lang w:val="ru-RU"/>
        </w:rPr>
        <w:t>/</w:t>
      </w:r>
      <w:r w:rsidR="005D6647">
        <w:rPr>
          <w:rFonts w:ascii="Verdana" w:hAnsi="Verdana"/>
          <w:lang w:val="ru-RU"/>
        </w:rPr>
        <w:t>04</w:t>
      </w:r>
      <w:r w:rsidR="00A12C5E" w:rsidRPr="00B71589">
        <w:rPr>
          <w:rFonts w:ascii="Verdana" w:hAnsi="Verdana"/>
          <w:lang w:val="ru-RU"/>
        </w:rPr>
        <w:t>.0</w:t>
      </w:r>
      <w:r w:rsidR="005D6647">
        <w:rPr>
          <w:rFonts w:ascii="Verdana" w:hAnsi="Verdana"/>
          <w:lang w:val="ru-RU"/>
        </w:rPr>
        <w:t>7</w:t>
      </w:r>
      <w:r w:rsidR="00D955B4" w:rsidRPr="00B71589">
        <w:rPr>
          <w:rFonts w:ascii="Verdana" w:hAnsi="Verdana"/>
          <w:lang w:val="ru-RU"/>
        </w:rPr>
        <w:t>.201</w:t>
      </w:r>
      <w:r w:rsidR="00A12C5E" w:rsidRPr="00B71589">
        <w:rPr>
          <w:rFonts w:ascii="Verdana" w:hAnsi="Verdana"/>
          <w:lang w:val="ru-RU"/>
        </w:rPr>
        <w:t>6</w:t>
      </w:r>
      <w:r w:rsidR="007039C5" w:rsidRPr="00B71589">
        <w:rPr>
          <w:rFonts w:ascii="Verdana" w:hAnsi="Verdana"/>
          <w:lang w:val="ru-RU"/>
        </w:rPr>
        <w:t xml:space="preserve">г. </w:t>
      </w:r>
      <w:r w:rsidR="00D955B4" w:rsidRPr="00B71589">
        <w:rPr>
          <w:rFonts w:ascii="Verdana" w:hAnsi="Verdana"/>
          <w:bCs/>
          <w:lang w:val="ru-RU"/>
        </w:rPr>
        <w:t>уведомление</w:t>
      </w:r>
      <w:r w:rsidR="002D1E15">
        <w:rPr>
          <w:rFonts w:ascii="Verdana" w:hAnsi="Verdana"/>
          <w:bCs/>
          <w:lang w:val="ru-RU"/>
        </w:rPr>
        <w:t xml:space="preserve"> </w:t>
      </w:r>
      <w:r w:rsidRPr="00B71589">
        <w:rPr>
          <w:rFonts w:ascii="Verdana" w:hAnsi="Verdana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lang w:val="ru-RU"/>
        </w:rPr>
        <w:t>:</w:t>
      </w:r>
      <w:r w:rsidR="00481848">
        <w:rPr>
          <w:rFonts w:ascii="Verdana" w:hAnsi="Verdana"/>
          <w:lang w:val="ru-RU"/>
        </w:rPr>
        <w:t xml:space="preserve"> </w:t>
      </w:r>
      <w:r w:rsidR="00FD3F00" w:rsidRPr="00C350BD">
        <w:rPr>
          <w:rFonts w:ascii="Verdana" w:hAnsi="Verdana"/>
          <w:b/>
          <w:lang w:val="bg-BG"/>
        </w:rPr>
        <w:t>„</w:t>
      </w:r>
      <w:r w:rsidR="00731606">
        <w:rPr>
          <w:rFonts w:ascii="Verdana" w:hAnsi="Verdana"/>
          <w:b/>
          <w:lang w:val="bg-BG"/>
        </w:rPr>
        <w:t>Изграждане на о</w:t>
      </w:r>
      <w:r w:rsidR="005D6647">
        <w:rPr>
          <w:rFonts w:ascii="Verdana" w:hAnsi="Verdana"/>
          <w:b/>
          <w:lang w:val="bg-BG"/>
        </w:rPr>
        <w:t>ранжерии</w:t>
      </w:r>
      <w:r w:rsidR="001C20C6">
        <w:rPr>
          <w:rFonts w:ascii="Verdana" w:hAnsi="Verdana"/>
          <w:b/>
          <w:lang w:val="bg-BG"/>
        </w:rPr>
        <w:t xml:space="preserve"> и обслужващ</w:t>
      </w:r>
      <w:r w:rsidR="005D6647">
        <w:rPr>
          <w:rFonts w:ascii="Verdana" w:hAnsi="Verdana"/>
          <w:b/>
          <w:lang w:val="bg-BG"/>
        </w:rPr>
        <w:t>а</w:t>
      </w:r>
      <w:r w:rsidR="001C20C6">
        <w:rPr>
          <w:rFonts w:ascii="Verdana" w:hAnsi="Verdana"/>
          <w:b/>
          <w:lang w:val="bg-BG"/>
        </w:rPr>
        <w:t xml:space="preserve"> сград</w:t>
      </w:r>
      <w:r w:rsidR="005D6647">
        <w:rPr>
          <w:rFonts w:ascii="Verdana" w:hAnsi="Verdana"/>
          <w:b/>
          <w:lang w:val="bg-BG"/>
        </w:rPr>
        <w:t>а</w:t>
      </w:r>
      <w:r w:rsidR="00FD3F00">
        <w:rPr>
          <w:rFonts w:ascii="Verdana" w:hAnsi="Verdana"/>
          <w:b/>
          <w:lang w:val="bg-BG"/>
        </w:rPr>
        <w:t xml:space="preserve">“ </w:t>
      </w:r>
      <w:r w:rsidR="001C20C6">
        <w:rPr>
          <w:rFonts w:ascii="Verdana" w:hAnsi="Verdana"/>
          <w:lang w:val="bg-BG"/>
        </w:rPr>
        <w:t>в ПИ</w:t>
      </w:r>
      <w:r w:rsidR="005D6647">
        <w:rPr>
          <w:rFonts w:ascii="Verdana" w:hAnsi="Verdana"/>
          <w:lang w:val="bg-BG"/>
        </w:rPr>
        <w:t xml:space="preserve"> </w:t>
      </w:r>
      <w:r w:rsidR="001C20C6">
        <w:rPr>
          <w:rFonts w:ascii="Verdana" w:hAnsi="Verdana"/>
          <w:lang w:val="bg-BG"/>
        </w:rPr>
        <w:t>01707</w:t>
      </w:r>
      <w:r w:rsidR="005D6647">
        <w:rPr>
          <w:rFonts w:ascii="Verdana" w:hAnsi="Verdana"/>
          <w:lang w:val="bg-BG"/>
        </w:rPr>
        <w:t>1</w:t>
      </w:r>
      <w:r w:rsidR="001C20C6">
        <w:rPr>
          <w:rFonts w:ascii="Verdana" w:hAnsi="Verdana"/>
          <w:lang w:val="bg-BG"/>
        </w:rPr>
        <w:t>, землище на с. Ягодово, община Родопи.</w:t>
      </w:r>
    </w:p>
    <w:p w:rsidR="00C85E1B" w:rsidRPr="00C85E1B" w:rsidRDefault="00C85E1B" w:rsidP="00FD3F00">
      <w:pPr>
        <w:pStyle w:val="Default"/>
        <w:ind w:right="240"/>
        <w:jc w:val="both"/>
        <w:rPr>
          <w:rFonts w:ascii="Verdana" w:hAnsi="Verdana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F00296">
      <w:pPr>
        <w:pStyle w:val="a5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1C20C6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1C20C6">
        <w:rPr>
          <w:rFonts w:ascii="Verdana" w:hAnsi="Verdana"/>
        </w:rPr>
        <w:t>в</w:t>
      </w:r>
      <w:r w:rsidR="00D9176F">
        <w:rPr>
          <w:rFonts w:ascii="Verdana" w:hAnsi="Verdana"/>
        </w:rPr>
        <w:t>“</w:t>
      </w:r>
      <w:r w:rsidR="005D6647">
        <w:rPr>
          <w:rFonts w:ascii="Verdana" w:hAnsi="Verdana"/>
          <w:lang w:val="ru-RU"/>
        </w:rPr>
        <w:t xml:space="preserve"> и т.3, буква </w:t>
      </w:r>
      <w:r w:rsidR="005D6647">
        <w:rPr>
          <w:rFonts w:ascii="Verdana" w:hAnsi="Verdana"/>
        </w:rPr>
        <w:t>„а“</w:t>
      </w:r>
      <w:r w:rsidR="00C168D6">
        <w:rPr>
          <w:rFonts w:ascii="Verdana" w:hAnsi="Verdana"/>
          <w:lang w:val="ru-RU"/>
        </w:rPr>
        <w:t xml:space="preserve">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основание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0029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BB3EFD">
        <w:rPr>
          <w:rFonts w:ascii="Verdana" w:hAnsi="Verdana"/>
          <w:highlight w:val="white"/>
          <w:shd w:val="clear" w:color="auto" w:fill="FEFEFE"/>
          <w:lang w:val="bg-BG"/>
        </w:rPr>
        <w:t>Родопи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="00BB3EFD">
        <w:rPr>
          <w:rFonts w:ascii="Verdana" w:hAnsi="Verdana"/>
          <w:highlight w:val="white"/>
          <w:shd w:val="clear" w:color="auto" w:fill="FEFEFE"/>
          <w:lang w:val="ru-RU"/>
        </w:rPr>
        <w:t>с. Ягодово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E7980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="00FE7980"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F97961" w:rsidRDefault="00F9796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F97961" w:rsidRPr="008D1D28" w:rsidRDefault="00F97961" w:rsidP="00F97961">
      <w:pPr>
        <w:rPr>
          <w:rFonts w:ascii="Verdana" w:hAnsi="Verdana"/>
          <w:color w:val="FFFFFF" w:themeColor="background1"/>
        </w:rPr>
      </w:pPr>
      <w:bookmarkStart w:id="0" w:name="_GoBack"/>
      <w:bookmarkEnd w:id="0"/>
    </w:p>
    <w:sectPr w:rsidR="00F97961" w:rsidRPr="008D1D2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168F8A" wp14:editId="688D94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B1D517E" wp14:editId="4ECC0D3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B1D517E" wp14:editId="4ECC0D3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A0BDEB" wp14:editId="08A2B4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E310473" wp14:editId="3984B8D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E310473" wp14:editId="3984B8D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A7C288C" wp14:editId="282C54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B3BECC" wp14:editId="55AB665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B81BCFF" wp14:editId="2B3C4E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756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28FE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67EA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1A9F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13A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4EC4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D9B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0C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3BF5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F12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1E15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3CF6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647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2DA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258AC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D85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1606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A1DF4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C92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1D28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48AB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D778C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69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0801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7ECA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3EFD"/>
    <w:rsid w:val="00BB422D"/>
    <w:rsid w:val="00BC1B46"/>
    <w:rsid w:val="00BC2769"/>
    <w:rsid w:val="00BC336A"/>
    <w:rsid w:val="00BC6140"/>
    <w:rsid w:val="00BD3201"/>
    <w:rsid w:val="00BD3E37"/>
    <w:rsid w:val="00BD50E5"/>
    <w:rsid w:val="00BD5147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1B9A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6C99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4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57758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97961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3F00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980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B7594-9BDD-4D5A-9F24-39FDFE54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635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2016-07-13T10:57:00Z</cp:lastPrinted>
  <dcterms:created xsi:type="dcterms:W3CDTF">2016-07-13T10:51:00Z</dcterms:created>
  <dcterms:modified xsi:type="dcterms:W3CDTF">2016-07-18T12:55:00Z</dcterms:modified>
</cp:coreProperties>
</file>